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8B57AD1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761B6C">
        <w:rPr>
          <w:rFonts w:ascii="Verdana" w:eastAsia="Verdana" w:hAnsi="Verdana" w:cs="Times New Roman"/>
          <w:b/>
        </w:rPr>
        <w:t>9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771DB767" w14:textId="3A5CF1E1" w:rsidR="0044364D" w:rsidRPr="0044364D" w:rsidRDefault="0044364D" w:rsidP="0044364D">
      <w:pPr>
        <w:jc w:val="both"/>
        <w:rPr>
          <w:rFonts w:eastAsia="Calibri" w:cstheme="minorHAnsi"/>
          <w:szCs w:val="18"/>
          <w:lang w:eastAsia="pl-PL"/>
        </w:rPr>
      </w:pPr>
      <w:r w:rsidRPr="0044364D">
        <w:rPr>
          <w:rFonts w:eastAsia="Calibri" w:cstheme="minorHAnsi"/>
          <w:szCs w:val="18"/>
          <w:lang w:eastAsia="pl-PL"/>
        </w:rPr>
        <w:t xml:space="preserve">Dotyczy postępowania zakupowego </w:t>
      </w:r>
      <w:r>
        <w:rPr>
          <w:rFonts w:eastAsia="Calibri" w:cstheme="minorHAnsi"/>
          <w:szCs w:val="18"/>
          <w:lang w:eastAsia="pl-PL"/>
        </w:rPr>
        <w:t xml:space="preserve">nr </w:t>
      </w:r>
      <w:r w:rsidRPr="0044364D">
        <w:rPr>
          <w:rFonts w:cs="Calibri"/>
          <w:b/>
          <w:szCs w:val="18"/>
        </w:rPr>
        <w:t>POST/DYS/OB/GZ/0</w:t>
      </w:r>
      <w:r w:rsidR="00761B6C">
        <w:rPr>
          <w:rFonts w:cs="Calibri"/>
          <w:b/>
          <w:szCs w:val="18"/>
        </w:rPr>
        <w:t>1</w:t>
      </w:r>
      <w:r w:rsidR="00101239">
        <w:rPr>
          <w:rFonts w:cs="Calibri"/>
          <w:b/>
          <w:szCs w:val="18"/>
        </w:rPr>
        <w:t>528</w:t>
      </w:r>
      <w:r w:rsidRPr="0044364D">
        <w:rPr>
          <w:rFonts w:cs="Calibri"/>
          <w:b/>
          <w:szCs w:val="18"/>
        </w:rPr>
        <w:t>/202</w:t>
      </w:r>
      <w:r w:rsidR="00735EC2">
        <w:rPr>
          <w:rFonts w:cs="Calibri"/>
          <w:b/>
          <w:szCs w:val="18"/>
        </w:rPr>
        <w:t>6</w:t>
      </w:r>
      <w:r w:rsidRPr="0044364D">
        <w:rPr>
          <w:rFonts w:eastAsia="Calibri" w:cstheme="minorHAnsi"/>
          <w:szCs w:val="18"/>
          <w:lang w:eastAsia="pl-PL"/>
        </w:rPr>
        <w:t xml:space="preserve"> prowadzonego w trybie przetargu nieograniczonego pn. </w:t>
      </w:r>
      <w:r w:rsidR="00101239" w:rsidRPr="003A1B1F">
        <w:rPr>
          <w:rFonts w:ascii="Verdana" w:hAnsi="Verdana"/>
          <w:b/>
          <w:bCs/>
          <w:szCs w:val="18"/>
        </w:rPr>
        <w:t>Opracowanie dokumentacji projektowej przebudowy sieci elektroenergetycznej na terenie działalności działania PGE Dystrybucja S.A. Oddział Białystok Rejonu Energetycznego Bielsk Podlaski - 9 części</w:t>
      </w:r>
      <w:r w:rsidR="00101239">
        <w:rPr>
          <w:rFonts w:ascii="Verdana" w:hAnsi="Verdana"/>
          <w:b/>
          <w:bCs/>
          <w:szCs w:val="18"/>
        </w:rPr>
        <w:t>.</w:t>
      </w:r>
    </w:p>
    <w:p w14:paraId="4A11E9A5" w14:textId="62FB73B5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Cs w:val="18"/>
        </w:rPr>
      </w:pPr>
      <w:r w:rsidRPr="0044364D">
        <w:rPr>
          <w:rFonts w:eastAsia="Calibri" w:cstheme="minorHAnsi"/>
          <w:szCs w:val="18"/>
        </w:rPr>
        <w:t>M</w:t>
      </w:r>
      <w:r w:rsidRPr="0044364D">
        <w:rPr>
          <w:rFonts w:eastAsia="Calibri" w:cstheme="minorHAnsi"/>
          <w:color w:val="000000"/>
          <w:szCs w:val="18"/>
        </w:rPr>
        <w:t>ając na uwadze</w:t>
      </w:r>
      <w:r w:rsidRPr="0044364D">
        <w:rPr>
          <w:rFonts w:eastAsia="Calibri" w:cstheme="minorHAnsi"/>
          <w:szCs w:val="18"/>
        </w:rPr>
        <w:t xml:space="preserve"> potrzebę zapewnienia ochrony i bezpieczeństwa informacji przekazywanych przez Zamawiającego, oświadczamy niniejszym, iż </w:t>
      </w:r>
      <w:r w:rsidRPr="0044364D">
        <w:rPr>
          <w:rFonts w:eastAsia="Calibri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  <w:r w:rsidR="007B273F">
        <w:rPr>
          <w:rFonts w:eastAsia="Calibri" w:cstheme="minorHAnsi"/>
          <w:b/>
          <w:szCs w:val="18"/>
        </w:rPr>
        <w:t xml:space="preserve"> </w:t>
      </w:r>
    </w:p>
    <w:p w14:paraId="2C3D4944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 </w:t>
      </w:r>
    </w:p>
    <w:p w14:paraId="5F8DE594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Zobowiązujemy się dochować powyższych wymogów zarówno w trakcie prowadzenia postępowania, jak i po jego zakończeniu.</w:t>
      </w:r>
    </w:p>
    <w:p w14:paraId="61AD35C1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44364D">
        <w:rPr>
          <w:rFonts w:eastAsia="Calibri" w:cstheme="minorHAnsi"/>
          <w:szCs w:val="18"/>
        </w:rPr>
        <w:t>t.j</w:t>
      </w:r>
      <w:proofErr w:type="spellEnd"/>
      <w:r w:rsidRPr="0044364D">
        <w:rPr>
          <w:rFonts w:eastAsia="Calibri" w:cstheme="minorHAnsi"/>
          <w:szCs w:val="18"/>
        </w:rPr>
        <w:t>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bookmarkEnd w:id="0"/>
    <w:bookmarkEnd w:id="1"/>
    <w:bookmarkEnd w:id="2"/>
    <w:bookmarkEnd w:id="3"/>
    <w:bookmarkEnd w:id="4"/>
    <w:bookmarkEnd w:id="5"/>
    <w:p w14:paraId="2564AC25" w14:textId="77777777" w:rsidR="00101239" w:rsidRDefault="00101239" w:rsidP="0010123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222CDA64" w14:textId="77777777" w:rsidR="00101239" w:rsidRPr="00381365" w:rsidRDefault="00101239" w:rsidP="00101239">
      <w:pPr>
        <w:ind w:left="5398" w:right="68" w:hanging="153"/>
        <w:jc w:val="center"/>
        <w:rPr>
          <w:rFonts w:cstheme="minorHAnsi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19D4627A" w14:textId="2CF09A85" w:rsidR="00381365" w:rsidRDefault="00381365" w:rsidP="00101239">
      <w:pPr>
        <w:ind w:right="68"/>
        <w:rPr>
          <w:rFonts w:cstheme="minorHAnsi"/>
          <w:i/>
          <w:sz w:val="16"/>
          <w:szCs w:val="16"/>
        </w:rPr>
      </w:pPr>
    </w:p>
    <w:sectPr w:rsidR="00381365" w:rsidSect="00261E4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375B6" w14:textId="77777777" w:rsidR="00474491" w:rsidRDefault="00474491" w:rsidP="00582CE9">
      <w:pPr>
        <w:spacing w:after="0"/>
      </w:pPr>
      <w:r>
        <w:separator/>
      </w:r>
    </w:p>
  </w:endnote>
  <w:endnote w:type="continuationSeparator" w:id="0">
    <w:p w14:paraId="11A30C1D" w14:textId="77777777" w:rsidR="00474491" w:rsidRDefault="0047449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3062BE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F8E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A56F6" w14:textId="77777777" w:rsidR="00474491" w:rsidRDefault="00474491" w:rsidP="00582CE9">
      <w:pPr>
        <w:spacing w:after="0"/>
      </w:pPr>
      <w:r>
        <w:separator/>
      </w:r>
    </w:p>
  </w:footnote>
  <w:footnote w:type="continuationSeparator" w:id="0">
    <w:p w14:paraId="30869330" w14:textId="77777777" w:rsidR="00474491" w:rsidRDefault="0047449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078C7E5" w14:textId="77777777" w:rsidR="00101239" w:rsidRPr="00C73DBB" w:rsidRDefault="00101239" w:rsidP="001012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73DBB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4998DC8" w:rsidR="00347E8D" w:rsidRPr="006B2C28" w:rsidRDefault="00101239" w:rsidP="001012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73DBB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POST/DYS/OB/GZ/01528/2026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2FBD13" w:rsidR="00347E8D" w:rsidRDefault="00347E8D" w:rsidP="009A53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76974824">
    <w:abstractNumId w:val="18"/>
  </w:num>
  <w:num w:numId="2" w16cid:durableId="783889231">
    <w:abstractNumId w:val="7"/>
  </w:num>
  <w:num w:numId="3" w16cid:durableId="2020423455">
    <w:abstractNumId w:val="12"/>
  </w:num>
  <w:num w:numId="4" w16cid:durableId="317153150">
    <w:abstractNumId w:val="20"/>
  </w:num>
  <w:num w:numId="5" w16cid:durableId="1648362234">
    <w:abstractNumId w:val="18"/>
  </w:num>
  <w:num w:numId="6" w16cid:durableId="1643194110">
    <w:abstractNumId w:val="18"/>
  </w:num>
  <w:num w:numId="7" w16cid:durableId="901597718">
    <w:abstractNumId w:val="3"/>
  </w:num>
  <w:num w:numId="8" w16cid:durableId="2039813845">
    <w:abstractNumId w:val="27"/>
  </w:num>
  <w:num w:numId="9" w16cid:durableId="575431587">
    <w:abstractNumId w:val="16"/>
  </w:num>
  <w:num w:numId="10" w16cid:durableId="504900837">
    <w:abstractNumId w:val="4"/>
  </w:num>
  <w:num w:numId="11" w16cid:durableId="1692486738">
    <w:abstractNumId w:val="13"/>
  </w:num>
  <w:num w:numId="12" w16cid:durableId="510070131">
    <w:abstractNumId w:val="11"/>
  </w:num>
  <w:num w:numId="13" w16cid:durableId="1791435543">
    <w:abstractNumId w:val="26"/>
  </w:num>
  <w:num w:numId="14" w16cid:durableId="2146501875">
    <w:abstractNumId w:val="22"/>
  </w:num>
  <w:num w:numId="15" w16cid:durableId="1903372100">
    <w:abstractNumId w:val="15"/>
  </w:num>
  <w:num w:numId="16" w16cid:durableId="2132479982">
    <w:abstractNumId w:val="9"/>
  </w:num>
  <w:num w:numId="17" w16cid:durableId="1757748271">
    <w:abstractNumId w:val="5"/>
  </w:num>
  <w:num w:numId="18" w16cid:durableId="8985140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6308973">
    <w:abstractNumId w:val="0"/>
  </w:num>
  <w:num w:numId="20" w16cid:durableId="1734044903">
    <w:abstractNumId w:val="28"/>
  </w:num>
  <w:num w:numId="21" w16cid:durableId="196815341">
    <w:abstractNumId w:val="1"/>
  </w:num>
  <w:num w:numId="22" w16cid:durableId="1002392757">
    <w:abstractNumId w:val="14"/>
  </w:num>
  <w:num w:numId="23" w16cid:durableId="231476722">
    <w:abstractNumId w:val="10"/>
  </w:num>
  <w:num w:numId="24" w16cid:durableId="1992059435">
    <w:abstractNumId w:val="21"/>
  </w:num>
  <w:num w:numId="25" w16cid:durableId="1355570677">
    <w:abstractNumId w:val="25"/>
  </w:num>
  <w:num w:numId="26" w16cid:durableId="230582693">
    <w:abstractNumId w:val="2"/>
  </w:num>
  <w:num w:numId="27" w16cid:durableId="2116056464">
    <w:abstractNumId w:val="24"/>
  </w:num>
  <w:num w:numId="28" w16cid:durableId="718553351">
    <w:abstractNumId w:val="23"/>
  </w:num>
  <w:num w:numId="29" w16cid:durableId="5054361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3840182">
    <w:abstractNumId w:val="19"/>
  </w:num>
  <w:num w:numId="31" w16cid:durableId="126021541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20AA"/>
    <w:rsid w:val="0002424F"/>
    <w:rsid w:val="00027947"/>
    <w:rsid w:val="00033582"/>
    <w:rsid w:val="00036B40"/>
    <w:rsid w:val="00036D3C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239"/>
    <w:rsid w:val="00101BCF"/>
    <w:rsid w:val="00105B7E"/>
    <w:rsid w:val="001112C2"/>
    <w:rsid w:val="00116F8E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5CD2"/>
    <w:rsid w:val="002067F1"/>
    <w:rsid w:val="00221DA8"/>
    <w:rsid w:val="00224257"/>
    <w:rsid w:val="0024291C"/>
    <w:rsid w:val="00257F22"/>
    <w:rsid w:val="00261E4D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364D"/>
    <w:rsid w:val="0044629B"/>
    <w:rsid w:val="00446871"/>
    <w:rsid w:val="00446E2F"/>
    <w:rsid w:val="00466493"/>
    <w:rsid w:val="00473D75"/>
    <w:rsid w:val="00474491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21089"/>
    <w:rsid w:val="00535E9B"/>
    <w:rsid w:val="005453F1"/>
    <w:rsid w:val="00551FB7"/>
    <w:rsid w:val="005563FF"/>
    <w:rsid w:val="00562E63"/>
    <w:rsid w:val="00574D7E"/>
    <w:rsid w:val="005800DB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582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0E03"/>
    <w:rsid w:val="0073187A"/>
    <w:rsid w:val="007343BE"/>
    <w:rsid w:val="007343C5"/>
    <w:rsid w:val="00735EC2"/>
    <w:rsid w:val="00742321"/>
    <w:rsid w:val="00742807"/>
    <w:rsid w:val="00760251"/>
    <w:rsid w:val="007617E0"/>
    <w:rsid w:val="00761B6C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73F"/>
    <w:rsid w:val="007B4D51"/>
    <w:rsid w:val="007B50D8"/>
    <w:rsid w:val="007C228D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317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0838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C43DD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0C4D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1CB2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9C9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1528 - Załącznik nr 9 do SWZ - Oświadczenie poufność.docx</dmsv2BaseFileName>
    <dmsv2BaseDisplayName xmlns="http://schemas.microsoft.com/sharepoint/v3">1528 - Załącznik nr 9 do SWZ - Oświadczenie poufność</dmsv2BaseDisplayName>
    <dmsv2SWPP2ObjectNumber xmlns="http://schemas.microsoft.com/sharepoint/v3">POST/DYS/OB/GZ/01528/2026                         </dmsv2SWPP2ObjectNumber>
    <dmsv2SWPP2SumMD5 xmlns="http://schemas.microsoft.com/sharepoint/v3">98d04386a6b957846ba60674272f5274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25021011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FJ3FSM7XJ42E-1195302456-2483</_dlc_DocId>
    <_dlc_DocIdUrl xmlns="a19cb1c7-c5c7-46d4-85ae-d83685407bba">
      <Url>https://swpp2.dms.gkpge.pl/sites/43/_layouts/15/DocIdRedir.aspx?ID=FJ3FSM7XJ42E-1195302456-2483</Url>
      <Description>FJ3FSM7XJ42E-1195302456-2483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C810C6-6B2C-44B5-8336-8AE492547C96}"/>
</file>

<file path=customXml/itemProps3.xml><?xml version="1.0" encoding="utf-8"?>
<ds:datastoreItem xmlns:ds="http://schemas.openxmlformats.org/officeDocument/2006/customXml" ds:itemID="{3EE3B9A3-E06D-47C1-B4B8-A98937996E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E3C41B-78BA-457C-8A67-0C1CF311DC6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3</cp:revision>
  <cp:lastPrinted>2024-07-15T11:21:00Z</cp:lastPrinted>
  <dcterms:created xsi:type="dcterms:W3CDTF">2026-04-09T10:31:00Z</dcterms:created>
  <dcterms:modified xsi:type="dcterms:W3CDTF">2026-04-23T08:49:00Z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6ee7d9b4-cb8c-4e3a-8eaa-69da827592a6</vt:lpwstr>
  </property>
</Properties>
</file>